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8C22" w14:textId="77777777" w:rsidR="0065446D" w:rsidRDefault="0065446D">
      <w:r>
        <w:rPr>
          <w:rFonts w:hint="eastAsia"/>
        </w:rPr>
        <w:t xml:space="preserve">4번 문제: </w:t>
      </w:r>
    </w:p>
    <w:p w14:paraId="5F12BF77" w14:textId="77777777" w:rsidR="00CA124F" w:rsidRDefault="0065446D" w:rsidP="0065446D">
      <w:pPr>
        <w:pStyle w:val="a6"/>
        <w:numPr>
          <w:ilvl w:val="0"/>
          <w:numId w:val="1"/>
        </w:numPr>
      </w:pPr>
      <w:r>
        <w:rPr>
          <w:rFonts w:hint="eastAsia"/>
        </w:rPr>
        <w:t xml:space="preserve">아래 </w:t>
      </w:r>
      <m:oMath>
        <m:r>
          <w:rPr>
            <w:rFonts w:ascii="Cambria Math" w:hAnsi="Cambria Math" w:hint="eastAsia"/>
          </w:rPr>
          <m:t>6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 w:hint="eastAsia"/>
          </w:rPr>
          <m:t>6</m:t>
        </m:r>
      </m:oMath>
      <w:r>
        <w:rPr>
          <w:rFonts w:hint="eastAsia"/>
        </w:rPr>
        <w:t xml:space="preserve"> transfer matrix를 이용해서 FODO cell의 Transfer matrix를 </w:t>
      </w:r>
      <w:proofErr w:type="spellStart"/>
      <w:r>
        <w:rPr>
          <w:rFonts w:hint="eastAsia"/>
        </w:rPr>
        <w:t>구하시오</w:t>
      </w:r>
      <w:proofErr w:type="spellEnd"/>
      <w:r>
        <w:rPr>
          <w:rFonts w:hint="eastAsia"/>
        </w:rPr>
        <w:t xml:space="preserve">. </w:t>
      </w:r>
    </w:p>
    <w:p w14:paraId="0EDE46F6" w14:textId="34450C18" w:rsidR="00CA124F" w:rsidRDefault="00CA124F" w:rsidP="00CA124F">
      <w:pPr>
        <w:ind w:left="440"/>
        <w:rPr>
          <w:rFonts w:hint="eastAsia"/>
        </w:rPr>
      </w:pPr>
      <w:r>
        <w:rPr>
          <w:rFonts w:hint="eastAsia"/>
        </w:rPr>
        <w:t xml:space="preserve">FODO-cell은 아래 그림처럼 생긴 Lattice이다. </w:t>
      </w:r>
    </w:p>
    <w:p w14:paraId="4128C489" w14:textId="218CFEB3" w:rsidR="00CA124F" w:rsidRDefault="00CA124F" w:rsidP="00CA124F">
      <w:pPr>
        <w:ind w:left="440"/>
        <w:jc w:val="center"/>
      </w:pPr>
      <w:r w:rsidRPr="00CA124F">
        <w:drawing>
          <wp:inline distT="0" distB="0" distL="0" distR="0" wp14:anchorId="3913E65B" wp14:editId="38C67032">
            <wp:extent cx="2082019" cy="1319326"/>
            <wp:effectExtent l="0" t="0" r="0" b="0"/>
            <wp:docPr id="489229787" name="그림 1" descr="텍스트, 스크린샷, 폰트, 도표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29787" name="그림 1" descr="텍스트, 스크린샷, 폰트, 도표이(가) 표시된 사진&#10;&#10;AI 생성 콘텐츠는 정확하지 않을 수 있습니다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7325" cy="13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49B8" w14:textId="4CB64DD8" w:rsidR="0065446D" w:rsidRDefault="0065446D" w:rsidP="00CA124F">
      <w:pPr>
        <w:ind w:left="440"/>
        <w:rPr>
          <w:rFonts w:hint="eastAsia"/>
        </w:rPr>
      </w:pPr>
      <w:r>
        <w:rPr>
          <w:rFonts w:hint="eastAsia"/>
        </w:rPr>
        <w:t>시작 지점은 focusing quadrupole의 중간 지점에서부터 시작</w:t>
      </w:r>
      <w:r w:rsidR="00CA124F">
        <w:rPr>
          <w:rFonts w:hint="eastAsia"/>
        </w:rPr>
        <w:t xml:space="preserve">하고, </w:t>
      </w:r>
      <w:r w:rsidR="00CA124F">
        <w:rPr>
          <w:rFonts w:hint="eastAsia"/>
        </w:rPr>
        <w:t>각 component의 transfer matrix는 아래와 같다.</w:t>
      </w:r>
    </w:p>
    <w:p w14:paraId="1BCBE5DA" w14:textId="1F0FF87C" w:rsidR="0065446D" w:rsidRDefault="0065446D">
      <w:pPr>
        <w:rPr>
          <w:rFonts w:hint="eastAsia"/>
        </w:rPr>
      </w:pPr>
      <w:r>
        <w:rPr>
          <w:rFonts w:hint="eastAsia"/>
        </w:rPr>
        <w:t>Transfer matrix of focusing quadrupole</w:t>
      </w:r>
      <w:r w:rsidR="00CA124F">
        <w:rPr>
          <w:rFonts w:hint="eastAsia"/>
        </w:rPr>
        <w:t>/defocusing quadrupole</w:t>
      </w:r>
      <w:r>
        <w:rPr>
          <w:rFonts w:hint="eastAsia"/>
        </w:rPr>
        <w:t>:</w:t>
      </w:r>
    </w:p>
    <w:p w14:paraId="060121FB" w14:textId="42BC6AF0" w:rsidR="0065446D" w:rsidRPr="0065446D" w:rsidRDefault="0065446D" w:rsidP="0065446D">
      <w:pPr>
        <w:widowControl/>
        <w:wordWrap/>
        <w:autoSpaceDE/>
        <w:autoSpaceDN/>
        <w:rPr>
          <w:rFonts w:hint="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qf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hint="eastAsia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hint="eastAsia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hint="eastAsia"/>
            </w:rPr>
            <m:t>,</m:t>
          </m:r>
          <m:r>
            <w:rPr>
              <w:rFonts w:ascii="Cambria Math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qd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1D99CF58" w14:textId="515F5460" w:rsidR="0065446D" w:rsidRDefault="0065446D" w:rsidP="0065446D">
      <w:pPr>
        <w:rPr>
          <w:rFonts w:hint="eastAsia"/>
        </w:rPr>
      </w:pPr>
    </w:p>
    <w:p w14:paraId="2F59D9B1" w14:textId="2EE09DED" w:rsidR="0065446D" w:rsidRPr="0065446D" w:rsidRDefault="0065446D" w:rsidP="0065446D">
      <w:pPr>
        <w:rPr>
          <w:rFonts w:hint="eastAsia"/>
        </w:rPr>
      </w:pPr>
      <w:r>
        <w:rPr>
          <w:rFonts w:hint="eastAsia"/>
        </w:rPr>
        <w:t xml:space="preserve">Thin lens를 가정했을 때, </w:t>
      </w:r>
      <m:oMath>
        <m:r>
          <w:rPr>
            <w:rFonts w:ascii="Cambria Math" w:hAnsi="Cambria Math" w:hint="eastAsia"/>
          </w:rPr>
          <m:t>L</m:t>
        </m:r>
        <m:r>
          <w:rPr>
            <w:rFonts w:ascii="Cambria Math" w:hAnsi="Cambria Math" w:cs="Cambria Math"/>
          </w:rPr>
          <m:t>→</m:t>
        </m:r>
        <m:r>
          <w:rPr>
            <w:rFonts w:ascii="Cambria Math" w:hAnsi="Cambria Math" w:hint="eastAsia"/>
          </w:rPr>
          <m:t>0,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k</m:t>
            </m: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  <m:r>
          <w:rPr>
            <w:rFonts w:ascii="Cambria Math" w:hAnsi="Cambria Math" w:hint="eastAsia"/>
          </w:rPr>
          <m:t>L</m:t>
        </m:r>
        <m:r>
          <w:rPr>
            <w:rFonts w:ascii="Cambria Math" w:hAnsi="Cambria Math" w:cs="Cambria Math"/>
          </w:rPr>
          <m:t>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1</m:t>
            </m:r>
            <m:ctrlPr>
              <w:rPr>
                <w:rFonts w:ascii="Cambria Math" w:hAnsi="Cambria Math" w:hint="eastAsia"/>
                <w:i/>
              </w:rPr>
            </m:ctrlPr>
          </m:num>
          <m:den>
            <m:r>
              <w:rPr>
                <w:rFonts w:ascii="Cambria Math" w:hAnsi="Cambria Math" w:hint="eastAsia"/>
              </w:rPr>
              <m:t>f</m:t>
            </m:r>
          </m:den>
        </m:f>
      </m:oMath>
      <w:r>
        <w:rPr>
          <w:rFonts w:hint="eastAsia"/>
        </w:rPr>
        <w:t xml:space="preserve">으로 </w:t>
      </w:r>
      <w:proofErr w:type="spellStart"/>
      <w:r>
        <w:rPr>
          <w:rFonts w:hint="eastAsia"/>
        </w:rPr>
        <w:t>근사됨</w:t>
      </w:r>
      <w:proofErr w:type="spellEnd"/>
      <w:r>
        <w:rPr>
          <w:rFonts w:hint="eastAsia"/>
        </w:rPr>
        <w:t>.</w:t>
      </w:r>
    </w:p>
    <w:p w14:paraId="20B32A92" w14:textId="0E034AD1" w:rsidR="0065446D" w:rsidRDefault="0065446D" w:rsidP="0065446D">
      <w:r>
        <w:rPr>
          <w:rFonts w:hint="eastAsia"/>
        </w:rPr>
        <w:t>Transfer matrix of drift</w:t>
      </w:r>
    </w:p>
    <w:p w14:paraId="114F0D05" w14:textId="77777777" w:rsidR="0065446D" w:rsidRPr="0065446D" w:rsidRDefault="0065446D" w:rsidP="0065446D">
      <w:pPr>
        <w:widowControl/>
        <w:wordWrap/>
        <w:autoSpaceDE/>
        <w:autoSpaceDN/>
        <w:rPr>
          <w:rFonts w:hint="eastAsia"/>
        </w:rPr>
      </w:pPr>
    </w:p>
    <w:p w14:paraId="1E9E88CE" w14:textId="77777777" w:rsidR="0065446D" w:rsidRPr="001F2A3D" w:rsidRDefault="0065446D" w:rsidP="0065446D">
      <w:pPr>
        <w:widowControl/>
        <w:wordWrap/>
        <w:autoSpaceDE/>
        <w:autoSpaceDN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0E9D99F6" w14:textId="77777777" w:rsidR="0065446D" w:rsidRDefault="0065446D">
      <w:pPr>
        <w:rPr>
          <w:rFonts w:hint="eastAsia"/>
        </w:rPr>
      </w:pPr>
    </w:p>
    <w:sectPr w:rsidR="006544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4AC0"/>
    <w:multiLevelType w:val="hybridMultilevel"/>
    <w:tmpl w:val="097404DC"/>
    <w:lvl w:ilvl="0" w:tplc="5452445C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9017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6D"/>
    <w:rsid w:val="001A08F2"/>
    <w:rsid w:val="0065446D"/>
    <w:rsid w:val="006C3049"/>
    <w:rsid w:val="00BD26B3"/>
    <w:rsid w:val="00CA124F"/>
    <w:rsid w:val="00E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E1DA"/>
  <w15:chartTrackingRefBased/>
  <w15:docId w15:val="{94513E6D-E41B-47FD-A721-30CFA75D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544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44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44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44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44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44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44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544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544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544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54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54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54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54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544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544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544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5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5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544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44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44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4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544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446D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6544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박영민(첨단원자력공학부)</dc:creator>
  <cp:keywords/>
  <dc:description/>
  <cp:lastModifiedBy>박영민(첨단원자력공학부)</cp:lastModifiedBy>
  <cp:revision>2</cp:revision>
  <dcterms:created xsi:type="dcterms:W3CDTF">2025-08-05T09:08:00Z</dcterms:created>
  <dcterms:modified xsi:type="dcterms:W3CDTF">2025-08-05T09:37:00Z</dcterms:modified>
</cp:coreProperties>
</file>